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83" w:rsidRDefault="00D94685">
      <w:pPr>
        <w:pStyle w:val="1"/>
        <w:spacing w:line="240" w:lineRule="atLeast"/>
        <w:jc w:val="center"/>
        <w:rPr>
          <w:rFonts w:ascii="宋体" w:eastAsia="宋体" w:hAnsi="宋体" w:cs="宋体"/>
          <w:bCs/>
          <w:szCs w:val="44"/>
        </w:rPr>
      </w:pPr>
      <w:r>
        <w:rPr>
          <w:rFonts w:ascii="宋体" w:eastAsia="宋体" w:hAnsi="宋体" w:cs="宋体" w:hint="eastAsia"/>
          <w:bCs/>
          <w:szCs w:val="44"/>
        </w:rPr>
        <w:t>关于《</w:t>
      </w:r>
      <w:r w:rsidR="00DE1639" w:rsidRPr="00DE1639">
        <w:rPr>
          <w:rFonts w:ascii="宋体" w:eastAsia="宋体" w:hAnsi="宋体" w:cs="宋体" w:hint="eastAsia"/>
          <w:bCs/>
          <w:szCs w:val="44"/>
        </w:rPr>
        <w:t>开原市人民政府关于做好第五次全国经济普查工作的通知</w:t>
      </w:r>
      <w:r>
        <w:rPr>
          <w:rFonts w:ascii="宋体" w:eastAsia="宋体" w:hAnsi="宋体" w:cs="宋体" w:hint="eastAsia"/>
          <w:bCs/>
          <w:szCs w:val="44"/>
        </w:rPr>
        <w:t>》的政策解读</w:t>
      </w:r>
    </w:p>
    <w:p w:rsidR="001A3983" w:rsidRDefault="001A3983">
      <w:pPr>
        <w:pStyle w:val="2"/>
      </w:pPr>
    </w:p>
    <w:p w:rsidR="001A3983" w:rsidRDefault="00D94685">
      <w:pPr>
        <w:numPr>
          <w:ilvl w:val="0"/>
          <w:numId w:val="1"/>
        </w:numPr>
        <w:ind w:firstLineChars="200" w:firstLine="723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背景及依据</w:t>
      </w:r>
      <w:bookmarkStart w:id="0" w:name="_GoBack"/>
      <w:bookmarkEnd w:id="0"/>
    </w:p>
    <w:p w:rsidR="001A3983" w:rsidRDefault="00DE1639" w:rsidP="00DE1639">
      <w:pPr>
        <w:ind w:firstLineChars="200" w:firstLine="640"/>
        <w:rPr>
          <w:rFonts w:ascii="仿宋" w:eastAsia="仿宋" w:hAnsi="仿宋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为贯彻落实《国务院关于开展第五次全国经济普查的通知》（国发</w:t>
      </w:r>
      <w:r>
        <w:rPr>
          <w:rFonts w:ascii="Times New Roman" w:eastAsia="仿宋_GB2312" w:hAnsi="Times New Roman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号）精神、《辽宁省人民政府关于做好第五次全国经济普查工作的通知》（辽政发</w:t>
      </w:r>
      <w:r>
        <w:rPr>
          <w:rFonts w:ascii="Times New Roman" w:eastAsia="仿宋_GB2312" w:hAnsi="Times New Roman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号）精神和《铁岭市人民政府关于做好第五次全国经济普查工作的通知》（铁政发</w:t>
      </w:r>
      <w:r>
        <w:rPr>
          <w:rFonts w:ascii="Times New Roman" w:eastAsia="仿宋_GB2312" w:hAnsi="Times New Roman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号）精神，切实做好我市第五次全国经济普查工作，特制定</w:t>
      </w:r>
      <w:r w:rsidRPr="00DE1639">
        <w:rPr>
          <w:rFonts w:ascii="仿宋_GB2312" w:eastAsia="仿宋_GB2312" w:hAnsi="仿宋_GB2312" w:cs="仿宋_GB2312" w:hint="eastAsia"/>
          <w:sz w:val="32"/>
          <w:szCs w:val="32"/>
        </w:rPr>
        <w:t>《开原市人民政府关于做好第五次全国经济普查工作的通知》</w:t>
      </w:r>
      <w:r w:rsidR="00D94685">
        <w:rPr>
          <w:rFonts w:ascii="仿宋" w:eastAsia="仿宋" w:hAnsi="仿宋"/>
          <w:sz w:val="36"/>
          <w:szCs w:val="36"/>
        </w:rPr>
        <w:t>。</w:t>
      </w:r>
    </w:p>
    <w:p w:rsidR="001A3983" w:rsidRDefault="00D94685">
      <w:pPr>
        <w:numPr>
          <w:ilvl w:val="0"/>
          <w:numId w:val="1"/>
        </w:numPr>
        <w:ind w:firstLineChars="200" w:firstLine="723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执行范围与有关期限</w:t>
      </w:r>
    </w:p>
    <w:p w:rsidR="001A3983" w:rsidRDefault="00D94685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1、此《</w:t>
      </w:r>
      <w:r w:rsidR="00A139B4">
        <w:rPr>
          <w:rFonts w:ascii="仿宋" w:eastAsia="仿宋" w:hAnsi="仿宋" w:hint="eastAsia"/>
          <w:sz w:val="36"/>
          <w:szCs w:val="36"/>
        </w:rPr>
        <w:t>通知</w:t>
      </w:r>
      <w:r>
        <w:rPr>
          <w:rFonts w:ascii="仿宋" w:eastAsia="仿宋" w:hAnsi="仿宋" w:hint="eastAsia"/>
          <w:sz w:val="36"/>
          <w:szCs w:val="36"/>
        </w:rPr>
        <w:t>》执行范围为开原市</w:t>
      </w:r>
      <w:r w:rsidR="00A139B4">
        <w:rPr>
          <w:rFonts w:ascii="仿宋" w:eastAsia="仿宋" w:hAnsi="仿宋" w:hint="eastAsia"/>
          <w:sz w:val="36"/>
          <w:szCs w:val="36"/>
        </w:rPr>
        <w:t>31</w:t>
      </w:r>
      <w:r>
        <w:rPr>
          <w:rFonts w:ascii="仿宋" w:eastAsia="仿宋" w:hAnsi="仿宋" w:hint="eastAsia"/>
          <w:sz w:val="36"/>
          <w:szCs w:val="36"/>
        </w:rPr>
        <w:t>个</w:t>
      </w:r>
      <w:r w:rsidR="00A139B4">
        <w:rPr>
          <w:rFonts w:ascii="仿宋" w:eastAsia="仿宋" w:hAnsi="仿宋" w:hint="eastAsia"/>
          <w:sz w:val="36"/>
          <w:szCs w:val="36"/>
        </w:rPr>
        <w:t>部门和20个乡镇街</w:t>
      </w:r>
      <w:r>
        <w:rPr>
          <w:rFonts w:ascii="仿宋" w:eastAsia="仿宋" w:hAnsi="仿宋" w:hint="eastAsia"/>
          <w:sz w:val="36"/>
          <w:szCs w:val="36"/>
        </w:rPr>
        <w:t>。</w:t>
      </w:r>
    </w:p>
    <w:p w:rsidR="001A3983" w:rsidRDefault="00D94685">
      <w:pPr>
        <w:ind w:firstLineChars="200" w:firstLine="720"/>
        <w:jc w:val="left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2、</w:t>
      </w:r>
      <w:r w:rsidR="00A139B4">
        <w:rPr>
          <w:rFonts w:ascii="仿宋" w:eastAsia="仿宋" w:hAnsi="仿宋" w:cs="仿宋" w:hint="eastAsia"/>
          <w:sz w:val="36"/>
          <w:szCs w:val="36"/>
        </w:rPr>
        <w:t>期限两年2023年和2024年</w:t>
      </w:r>
      <w:r>
        <w:rPr>
          <w:rFonts w:ascii="仿宋" w:eastAsia="仿宋" w:hAnsi="仿宋" w:cs="仿宋" w:hint="eastAsia"/>
          <w:sz w:val="36"/>
          <w:szCs w:val="36"/>
        </w:rPr>
        <w:t>。</w:t>
      </w:r>
    </w:p>
    <w:p w:rsidR="001A3983" w:rsidRDefault="00D94685">
      <w:pPr>
        <w:ind w:firstLineChars="200" w:firstLine="723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三、工作要求及目标</w:t>
      </w:r>
    </w:p>
    <w:p w:rsidR="001A3983" w:rsidRDefault="00D94685">
      <w:pPr>
        <w:ind w:firstLineChars="200" w:firstLine="72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1、总体要求：</w:t>
      </w:r>
      <w:r w:rsidR="00A139B4">
        <w:rPr>
          <w:rFonts w:ascii="仿宋" w:eastAsia="仿宋" w:hAnsi="仿宋" w:cs="仿宋" w:hint="eastAsia"/>
          <w:sz w:val="36"/>
          <w:szCs w:val="36"/>
        </w:rPr>
        <w:t>配合好开原市第五次</w:t>
      </w:r>
      <w:r w:rsidR="008344F5">
        <w:rPr>
          <w:rFonts w:ascii="仿宋" w:eastAsia="仿宋" w:hAnsi="仿宋" w:cs="仿宋" w:hint="eastAsia"/>
          <w:sz w:val="36"/>
          <w:szCs w:val="36"/>
        </w:rPr>
        <w:t>全国</w:t>
      </w:r>
      <w:r w:rsidR="00A139B4">
        <w:rPr>
          <w:rFonts w:ascii="仿宋" w:eastAsia="仿宋" w:hAnsi="仿宋" w:cs="仿宋" w:hint="eastAsia"/>
          <w:sz w:val="36"/>
          <w:szCs w:val="36"/>
        </w:rPr>
        <w:t>经济普查办公室</w:t>
      </w:r>
      <w:r w:rsidR="008344F5">
        <w:rPr>
          <w:rFonts w:ascii="仿宋" w:eastAsia="仿宋" w:hAnsi="仿宋" w:cs="仿宋" w:hint="eastAsia"/>
          <w:sz w:val="36"/>
          <w:szCs w:val="36"/>
        </w:rPr>
        <w:t>安排的所有普查工作。</w:t>
      </w:r>
    </w:p>
    <w:p w:rsidR="001A3983" w:rsidRDefault="00D94685">
      <w:pPr>
        <w:ind w:firstLineChars="200" w:firstLine="720"/>
        <w:jc w:val="left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2、工作目标：</w:t>
      </w:r>
      <w:r w:rsidR="008344F5">
        <w:rPr>
          <w:rFonts w:ascii="仿宋" w:eastAsia="仿宋" w:hAnsi="仿宋" w:cs="仿宋" w:hint="eastAsia"/>
          <w:sz w:val="36"/>
          <w:szCs w:val="36"/>
        </w:rPr>
        <w:t>顺利完成第五次经济普查</w:t>
      </w:r>
      <w:r>
        <w:rPr>
          <w:rFonts w:ascii="仿宋" w:eastAsia="仿宋" w:hAnsi="仿宋" w:cs="仿宋" w:hint="eastAsia"/>
          <w:sz w:val="36"/>
          <w:szCs w:val="36"/>
        </w:rPr>
        <w:t>。</w:t>
      </w:r>
    </w:p>
    <w:p w:rsidR="001A3983" w:rsidRDefault="00D94685">
      <w:pPr>
        <w:ind w:firstLineChars="200" w:firstLine="723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四、</w:t>
      </w:r>
      <w:r w:rsidR="00C51D01">
        <w:rPr>
          <w:rFonts w:ascii="仿宋" w:eastAsia="仿宋" w:hAnsi="仿宋" w:cs="仿宋" w:hint="eastAsia"/>
          <w:b/>
          <w:bCs/>
          <w:sz w:val="36"/>
          <w:szCs w:val="36"/>
        </w:rPr>
        <w:t>九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项主要工作任务</w:t>
      </w:r>
    </w:p>
    <w:p w:rsidR="001A3983" w:rsidRDefault="00041887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lastRenderedPageBreak/>
        <w:t>名录库清理</w:t>
      </w:r>
      <w:r w:rsidR="00D94685">
        <w:rPr>
          <w:rFonts w:ascii="楷体" w:eastAsia="楷体" w:hAnsi="楷体" w:cs="楷体" w:hint="eastAsia"/>
          <w:sz w:val="36"/>
          <w:szCs w:val="36"/>
        </w:rPr>
        <w:t>任务、</w:t>
      </w:r>
      <w:r>
        <w:rPr>
          <w:rFonts w:ascii="楷体" w:eastAsia="楷体" w:hAnsi="楷体" w:cs="楷体" w:hint="eastAsia"/>
          <w:sz w:val="36"/>
          <w:szCs w:val="36"/>
        </w:rPr>
        <w:t>普查动员任务、普查区绘制</w:t>
      </w:r>
      <w:r w:rsidR="00D94685">
        <w:rPr>
          <w:rFonts w:ascii="楷体" w:eastAsia="楷体" w:hAnsi="楷体" w:cs="楷体" w:hint="eastAsia"/>
          <w:sz w:val="36"/>
          <w:szCs w:val="36"/>
        </w:rPr>
        <w:t>任务、</w:t>
      </w:r>
      <w:r>
        <w:rPr>
          <w:rFonts w:ascii="楷体" w:eastAsia="楷体" w:hAnsi="楷体" w:cs="楷体" w:hint="eastAsia"/>
          <w:sz w:val="36"/>
          <w:szCs w:val="36"/>
        </w:rPr>
        <w:t>普查工作宣传任务、普查员培训</w:t>
      </w:r>
      <w:r w:rsidR="00D94685">
        <w:rPr>
          <w:rFonts w:ascii="楷体" w:eastAsia="楷体" w:hAnsi="楷体" w:cs="楷体" w:hint="eastAsia"/>
          <w:sz w:val="36"/>
          <w:szCs w:val="36"/>
        </w:rPr>
        <w:t>任务、</w:t>
      </w:r>
      <w:r>
        <w:rPr>
          <w:rFonts w:ascii="楷体" w:eastAsia="楷体" w:hAnsi="楷体" w:cs="楷体" w:hint="eastAsia"/>
          <w:sz w:val="36"/>
          <w:szCs w:val="36"/>
        </w:rPr>
        <w:t>普查底册清查</w:t>
      </w:r>
      <w:r w:rsidR="00D94685">
        <w:rPr>
          <w:rFonts w:ascii="楷体" w:eastAsia="楷体" w:hAnsi="楷体" w:cs="楷体" w:hint="eastAsia"/>
          <w:sz w:val="36"/>
          <w:szCs w:val="36"/>
        </w:rPr>
        <w:t>任务、</w:t>
      </w:r>
      <w:r>
        <w:rPr>
          <w:rFonts w:ascii="楷体" w:eastAsia="楷体" w:hAnsi="楷体" w:cs="楷体" w:hint="eastAsia"/>
          <w:sz w:val="36"/>
          <w:szCs w:val="36"/>
        </w:rPr>
        <w:t>普查录入</w:t>
      </w:r>
      <w:r w:rsidR="00D94685">
        <w:rPr>
          <w:rFonts w:ascii="楷体" w:eastAsia="楷体" w:hAnsi="楷体" w:cs="楷体" w:hint="eastAsia"/>
          <w:sz w:val="36"/>
          <w:szCs w:val="36"/>
        </w:rPr>
        <w:t>任务、</w:t>
      </w:r>
      <w:r>
        <w:rPr>
          <w:rFonts w:ascii="楷体" w:eastAsia="楷体" w:hAnsi="楷体" w:cs="楷体" w:hint="eastAsia"/>
          <w:sz w:val="36"/>
          <w:szCs w:val="36"/>
        </w:rPr>
        <w:t>普查数据核查</w:t>
      </w:r>
      <w:r w:rsidR="00D94685">
        <w:rPr>
          <w:rFonts w:ascii="楷体" w:eastAsia="楷体" w:hAnsi="楷体" w:cs="楷体" w:hint="eastAsia"/>
          <w:sz w:val="36"/>
          <w:szCs w:val="36"/>
        </w:rPr>
        <w:t>任务、</w:t>
      </w:r>
      <w:r>
        <w:rPr>
          <w:rFonts w:ascii="楷体" w:eastAsia="楷体" w:hAnsi="楷体" w:cs="楷体" w:hint="eastAsia"/>
          <w:sz w:val="36"/>
          <w:szCs w:val="36"/>
        </w:rPr>
        <w:t>数据汇总</w:t>
      </w:r>
      <w:r w:rsidR="00D94685">
        <w:rPr>
          <w:rFonts w:ascii="楷体" w:eastAsia="楷体" w:hAnsi="楷体" w:cs="楷体" w:hint="eastAsia"/>
          <w:sz w:val="36"/>
          <w:szCs w:val="36"/>
        </w:rPr>
        <w:t>任务</w:t>
      </w:r>
      <w:r w:rsidR="00D94685">
        <w:rPr>
          <w:rFonts w:ascii="仿宋" w:eastAsia="仿宋" w:hAnsi="仿宋" w:hint="eastAsia"/>
          <w:sz w:val="36"/>
          <w:szCs w:val="36"/>
        </w:rPr>
        <w:t>。</w:t>
      </w:r>
    </w:p>
    <w:p w:rsidR="001A3983" w:rsidRDefault="00D94685">
      <w:pPr>
        <w:numPr>
          <w:ilvl w:val="0"/>
          <w:numId w:val="2"/>
        </w:numPr>
        <w:ind w:firstLineChars="200" w:firstLine="723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完成</w:t>
      </w:r>
      <w:r w:rsidR="00C51D01">
        <w:rPr>
          <w:rFonts w:ascii="仿宋" w:eastAsia="仿宋" w:hAnsi="仿宋" w:cs="仿宋" w:hint="eastAsia"/>
          <w:b/>
          <w:sz w:val="36"/>
          <w:szCs w:val="36"/>
        </w:rPr>
        <w:t>九</w:t>
      </w:r>
      <w:r>
        <w:rPr>
          <w:rFonts w:ascii="仿宋" w:eastAsia="仿宋" w:hAnsi="仿宋" w:cs="仿宋" w:hint="eastAsia"/>
          <w:b/>
          <w:sz w:val="36"/>
          <w:szCs w:val="36"/>
        </w:rPr>
        <w:t>项主要任务责任单位及配合单位</w:t>
      </w:r>
    </w:p>
    <w:p w:rsidR="001A3983" w:rsidRDefault="00D94685">
      <w:pPr>
        <w:numPr>
          <w:ilvl w:val="0"/>
          <w:numId w:val="3"/>
        </w:numPr>
        <w:ind w:firstLineChars="200" w:firstLine="72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责任单位：属地乡（镇）街道。</w:t>
      </w:r>
    </w:p>
    <w:p w:rsidR="001A3983" w:rsidRDefault="00D94685">
      <w:pPr>
        <w:numPr>
          <w:ilvl w:val="0"/>
          <w:numId w:val="3"/>
        </w:numPr>
        <w:ind w:firstLineChars="200" w:firstLine="72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配合单位：</w:t>
      </w:r>
      <w:r w:rsidR="00AD649F">
        <w:rPr>
          <w:rFonts w:ascii="仿宋" w:eastAsia="仿宋" w:hAnsi="仿宋" w:cs="仿宋" w:hint="eastAsia"/>
          <w:sz w:val="36"/>
          <w:szCs w:val="36"/>
        </w:rPr>
        <w:t>市财政局、市公安局、市市场监督管理局</w:t>
      </w:r>
      <w:r>
        <w:rPr>
          <w:rFonts w:ascii="仿宋" w:eastAsia="仿宋" w:hAnsi="仿宋" w:cs="仿宋" w:hint="eastAsia"/>
          <w:sz w:val="36"/>
          <w:szCs w:val="36"/>
        </w:rPr>
        <w:t>、</w:t>
      </w:r>
      <w:r w:rsidR="00AD649F" w:rsidRPr="00AD649F">
        <w:rPr>
          <w:rFonts w:ascii="仿宋" w:eastAsia="仿宋" w:hAnsi="仿宋" w:cs="仿宋" w:hint="eastAsia"/>
          <w:sz w:val="36"/>
          <w:szCs w:val="36"/>
        </w:rPr>
        <w:t>市工业和信息化局</w:t>
      </w:r>
      <w:r>
        <w:rPr>
          <w:rFonts w:ascii="仿宋" w:eastAsia="仿宋" w:hAnsi="仿宋" w:cs="仿宋" w:hint="eastAsia"/>
          <w:sz w:val="36"/>
          <w:szCs w:val="36"/>
        </w:rPr>
        <w:t>、市</w:t>
      </w:r>
      <w:r w:rsidR="00AD649F">
        <w:rPr>
          <w:rFonts w:ascii="仿宋" w:eastAsia="仿宋" w:hAnsi="仿宋" w:cs="仿宋" w:hint="eastAsia"/>
          <w:sz w:val="36"/>
          <w:szCs w:val="36"/>
        </w:rPr>
        <w:t>商业局等31个领导小组成员部门</w:t>
      </w:r>
      <w:r>
        <w:rPr>
          <w:rFonts w:ascii="仿宋" w:eastAsia="仿宋" w:hAnsi="仿宋" w:cs="仿宋" w:hint="eastAsia"/>
          <w:sz w:val="36"/>
          <w:szCs w:val="36"/>
        </w:rPr>
        <w:t>。</w:t>
      </w:r>
    </w:p>
    <w:p w:rsidR="001A3983" w:rsidRDefault="001A3983">
      <w:pPr>
        <w:rPr>
          <w:rFonts w:ascii="黑体" w:eastAsia="黑体" w:hAnsi="黑体"/>
          <w:bCs/>
          <w:sz w:val="36"/>
          <w:szCs w:val="36"/>
        </w:rPr>
      </w:pPr>
    </w:p>
    <w:p w:rsidR="001A3983" w:rsidRDefault="001A3983">
      <w:pPr>
        <w:ind w:firstLineChars="200" w:firstLine="720"/>
        <w:rPr>
          <w:rFonts w:ascii="仿宋" w:eastAsia="仿宋" w:hAnsi="仿宋"/>
          <w:sz w:val="36"/>
          <w:szCs w:val="36"/>
        </w:rPr>
      </w:pPr>
    </w:p>
    <w:p w:rsidR="001A3983" w:rsidRDefault="00D94685" w:rsidP="00AD649F">
      <w:pPr>
        <w:ind w:firstLineChars="1600" w:firstLine="576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开原市</w:t>
      </w:r>
      <w:r w:rsidR="00AD649F">
        <w:rPr>
          <w:rFonts w:ascii="仿宋" w:eastAsia="仿宋" w:hAnsi="仿宋" w:hint="eastAsia"/>
          <w:sz w:val="36"/>
          <w:szCs w:val="36"/>
        </w:rPr>
        <w:t>统计</w:t>
      </w:r>
      <w:r>
        <w:rPr>
          <w:rFonts w:ascii="仿宋" w:eastAsia="仿宋" w:hAnsi="仿宋" w:hint="eastAsia"/>
          <w:sz w:val="36"/>
          <w:szCs w:val="36"/>
        </w:rPr>
        <w:t>局</w:t>
      </w:r>
    </w:p>
    <w:p w:rsidR="001A3983" w:rsidRDefault="00D94685">
      <w:pPr>
        <w:ind w:firstLineChars="1500" w:firstLine="540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2023年5月</w:t>
      </w:r>
      <w:r w:rsidR="00AD649F">
        <w:rPr>
          <w:rFonts w:ascii="仿宋" w:eastAsia="仿宋" w:hAnsi="仿宋" w:hint="eastAsia"/>
          <w:sz w:val="36"/>
          <w:szCs w:val="36"/>
        </w:rPr>
        <w:t>2</w:t>
      </w:r>
      <w:r w:rsidR="00C65D70">
        <w:rPr>
          <w:rFonts w:ascii="仿宋" w:eastAsia="仿宋" w:hAnsi="仿宋" w:hint="eastAsia"/>
          <w:sz w:val="36"/>
          <w:szCs w:val="36"/>
        </w:rPr>
        <w:t>1</w:t>
      </w:r>
      <w:r>
        <w:rPr>
          <w:rFonts w:ascii="仿宋" w:eastAsia="仿宋" w:hAnsi="仿宋" w:hint="eastAsia"/>
          <w:sz w:val="36"/>
          <w:szCs w:val="36"/>
        </w:rPr>
        <w:t>日</w:t>
      </w:r>
    </w:p>
    <w:p w:rsidR="001A3983" w:rsidRDefault="001A3983">
      <w:pPr>
        <w:ind w:firstLineChars="200" w:firstLine="720"/>
        <w:rPr>
          <w:rFonts w:ascii="仿宋" w:eastAsia="仿宋" w:hAnsi="仿宋"/>
          <w:sz w:val="36"/>
          <w:szCs w:val="36"/>
        </w:rPr>
      </w:pPr>
    </w:p>
    <w:p w:rsidR="001A3983" w:rsidRDefault="001A3983">
      <w:pPr>
        <w:rPr>
          <w:sz w:val="36"/>
          <w:szCs w:val="36"/>
        </w:rPr>
      </w:pPr>
    </w:p>
    <w:p w:rsidR="001A3983" w:rsidRDefault="001A3983">
      <w:pPr>
        <w:pStyle w:val="21"/>
        <w:ind w:leftChars="0" w:left="0" w:firstLineChars="0" w:firstLine="0"/>
      </w:pPr>
    </w:p>
    <w:sectPr w:rsidR="001A3983" w:rsidSect="001A3983">
      <w:footerReference w:type="default" r:id="rId8"/>
      <w:pgSz w:w="11906" w:h="16838"/>
      <w:pgMar w:top="1984" w:right="1361" w:bottom="1417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002" w:rsidRDefault="00EC5002" w:rsidP="001A3983">
      <w:r>
        <w:separator/>
      </w:r>
    </w:p>
  </w:endnote>
  <w:endnote w:type="continuationSeparator" w:id="1">
    <w:p w:rsidR="00EC5002" w:rsidRDefault="00EC5002" w:rsidP="001A3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83" w:rsidRDefault="001F698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1A3983" w:rsidRDefault="001F6988">
                <w:pPr>
                  <w:pStyle w:val="a5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D9468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C65D70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002" w:rsidRDefault="00EC5002" w:rsidP="001A3983">
      <w:r>
        <w:separator/>
      </w:r>
    </w:p>
  </w:footnote>
  <w:footnote w:type="continuationSeparator" w:id="1">
    <w:p w:rsidR="00EC5002" w:rsidRDefault="00EC5002" w:rsidP="001A39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BC52F"/>
    <w:multiLevelType w:val="singleLevel"/>
    <w:tmpl w:val="BF2BC52F"/>
    <w:lvl w:ilvl="0">
      <w:start w:val="1"/>
      <w:numFmt w:val="decimal"/>
      <w:suff w:val="nothing"/>
      <w:lvlText w:val="%1、"/>
      <w:lvlJc w:val="left"/>
    </w:lvl>
  </w:abstractNum>
  <w:abstractNum w:abstractNumId="1">
    <w:nsid w:val="C261475B"/>
    <w:multiLevelType w:val="singleLevel"/>
    <w:tmpl w:val="C261475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B3B879"/>
    <w:multiLevelType w:val="singleLevel"/>
    <w:tmpl w:val="14B3B87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Y0NjM4MTY4NTIwZTIxYTVlYjUwN2FmYzY5OWMzM2QifQ=="/>
  </w:docVars>
  <w:rsids>
    <w:rsidRoot w:val="001A3983"/>
    <w:rsid w:val="00041887"/>
    <w:rsid w:val="001A3983"/>
    <w:rsid w:val="001F6988"/>
    <w:rsid w:val="0044327E"/>
    <w:rsid w:val="008344F5"/>
    <w:rsid w:val="00A139B4"/>
    <w:rsid w:val="00AD649F"/>
    <w:rsid w:val="00B400F0"/>
    <w:rsid w:val="00C51D01"/>
    <w:rsid w:val="00C65D70"/>
    <w:rsid w:val="00D94685"/>
    <w:rsid w:val="00DE1639"/>
    <w:rsid w:val="00EC5002"/>
    <w:rsid w:val="01635C49"/>
    <w:rsid w:val="031C69F7"/>
    <w:rsid w:val="0AF973F3"/>
    <w:rsid w:val="0F440664"/>
    <w:rsid w:val="180A021C"/>
    <w:rsid w:val="182E4D78"/>
    <w:rsid w:val="199663FA"/>
    <w:rsid w:val="1D3900A8"/>
    <w:rsid w:val="1FE31A45"/>
    <w:rsid w:val="25D157B7"/>
    <w:rsid w:val="28B7367A"/>
    <w:rsid w:val="364C1E5D"/>
    <w:rsid w:val="37710B75"/>
    <w:rsid w:val="3A40615F"/>
    <w:rsid w:val="3C0A0F8F"/>
    <w:rsid w:val="40D478C8"/>
    <w:rsid w:val="42412B69"/>
    <w:rsid w:val="425C6FD6"/>
    <w:rsid w:val="442C0767"/>
    <w:rsid w:val="4C181CE0"/>
    <w:rsid w:val="52104FDC"/>
    <w:rsid w:val="57992036"/>
    <w:rsid w:val="57BB4EA1"/>
    <w:rsid w:val="5AEB5A4D"/>
    <w:rsid w:val="5F857632"/>
    <w:rsid w:val="6A5C603F"/>
    <w:rsid w:val="76D22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uiPriority="99" w:qFormat="1"/>
    <w:lsdException w:name="Subtitle" w:qFormat="1"/>
    <w:lsdException w:name="Body Text First Indent 2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1A39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A398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0">
    <w:name w:val="heading 2"/>
    <w:basedOn w:val="a"/>
    <w:next w:val="a"/>
    <w:unhideWhenUsed/>
    <w:qFormat/>
    <w:rsid w:val="001A398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next w:val="a"/>
    <w:unhideWhenUsed/>
    <w:qFormat/>
    <w:rsid w:val="001A3983"/>
    <w:pPr>
      <w:keepNext/>
      <w:keepLines/>
      <w:widowControl w:val="0"/>
      <w:adjustRightInd w:val="0"/>
      <w:snapToGrid w:val="0"/>
      <w:spacing w:line="600" w:lineRule="atLeast"/>
      <w:ind w:firstLineChars="200" w:firstLine="883"/>
      <w:jc w:val="both"/>
      <w:outlineLvl w:val="2"/>
    </w:pPr>
    <w:rPr>
      <w:rFonts w:eastAsia="楷体_GB2312"/>
      <w:b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3"/>
    <w:uiPriority w:val="99"/>
    <w:qFormat/>
    <w:rsid w:val="001A3983"/>
    <w:pPr>
      <w:spacing w:line="480" w:lineRule="auto"/>
      <w:ind w:leftChars="200" w:left="420"/>
    </w:pPr>
    <w:rPr>
      <w:rFonts w:ascii="Times New Roman" w:hAnsi="Times New Roman"/>
    </w:rPr>
  </w:style>
  <w:style w:type="paragraph" w:styleId="a3">
    <w:name w:val="Normal Indent"/>
    <w:basedOn w:val="a"/>
    <w:next w:val="21"/>
    <w:qFormat/>
    <w:rsid w:val="001A3983"/>
    <w:pPr>
      <w:ind w:firstLineChars="200" w:firstLine="420"/>
    </w:pPr>
  </w:style>
  <w:style w:type="paragraph" w:styleId="21">
    <w:name w:val="Body Text First Indent 2"/>
    <w:basedOn w:val="a4"/>
    <w:qFormat/>
    <w:rsid w:val="001A3983"/>
    <w:pPr>
      <w:ind w:firstLineChars="200" w:firstLine="420"/>
    </w:pPr>
  </w:style>
  <w:style w:type="paragraph" w:styleId="a4">
    <w:name w:val="Body Text Indent"/>
    <w:basedOn w:val="a"/>
    <w:next w:val="a3"/>
    <w:uiPriority w:val="99"/>
    <w:qFormat/>
    <w:rsid w:val="001A3983"/>
    <w:pPr>
      <w:ind w:leftChars="200" w:left="420"/>
    </w:pPr>
  </w:style>
  <w:style w:type="paragraph" w:styleId="a5">
    <w:name w:val="footer"/>
    <w:basedOn w:val="a"/>
    <w:qFormat/>
    <w:rsid w:val="001A398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1A398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1A398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qFormat/>
    <w:rsid w:val="001A3983"/>
    <w:pPr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1Char">
    <w:name w:val="标题 1 Char"/>
    <w:link w:val="1"/>
    <w:qFormat/>
    <w:rsid w:val="001A3983"/>
    <w:rPr>
      <w:b/>
      <w:kern w:val="44"/>
      <w:sz w:val="44"/>
    </w:rPr>
  </w:style>
  <w:style w:type="paragraph" w:customStyle="1" w:styleId="BodyTextIndent2">
    <w:name w:val="BodyTextIndent2"/>
    <w:basedOn w:val="a"/>
    <w:qFormat/>
    <w:rsid w:val="001A3983"/>
    <w:pPr>
      <w:spacing w:after="120" w:line="480" w:lineRule="auto"/>
      <w:ind w:leftChars="200" w:left="4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Administrator.USER-20190326HO</dc:creator>
  <cp:lastModifiedBy>dell</cp:lastModifiedBy>
  <cp:revision>13</cp:revision>
  <cp:lastPrinted>2022-11-18T09:27:00Z</cp:lastPrinted>
  <dcterms:created xsi:type="dcterms:W3CDTF">2021-11-12T14:09:00Z</dcterms:created>
  <dcterms:modified xsi:type="dcterms:W3CDTF">2023-05-20T13:48:00Z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75526CEFF24440BBB918EB2C651D922B</vt:lpwstr>
  </property>
</Properties>
</file>